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ALLEGATO A)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4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simile domanda di partecipazione all’avviso)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AL DIRETTORE GENERALE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  <w:t>DELLA ASL DI PESCARA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  <w:t>Via R. Paolini, 47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ab/>
        <w:t>65124 - PESCARA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3BAA" w:rsidTr="00DB3BAA">
        <w:tc>
          <w:tcPr>
            <w:tcW w:w="9778" w:type="dxa"/>
            <w:hideMark/>
          </w:tcPr>
          <w:p w:rsidR="00DB3BAA" w:rsidRDefault="00DB3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  <w:t xml:space="preserve"> _ (cognome e nome) ________________________________________________________</w:t>
            </w:r>
          </w:p>
        </w:tc>
      </w:tr>
      <w:tr w:rsidR="00DB3BAA" w:rsidTr="00DB3BAA">
        <w:tc>
          <w:tcPr>
            <w:tcW w:w="9778" w:type="dxa"/>
            <w:hideMark/>
          </w:tcPr>
          <w:p w:rsidR="00DB3BAA" w:rsidRDefault="00DB3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lang w:eastAsia="en-US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 denominato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>
        <w:rPr>
          <w:rFonts w:ascii="Times New Roman" w:eastAsia="MS Mincho" w:hAnsi="Times New Roman"/>
          <w:b/>
          <w:sz w:val="22"/>
          <w:szCs w:val="24"/>
          <w:lang w:eastAsia="ja-JP"/>
        </w:rPr>
        <w:t>IP - TECNICHE DI ANALGESIA NEL PAZIENTE CRITICO E NEL PAZIENTE END-STAGE CON PARTICOLARE COMPETENZE IN AGOPUNTURA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”</w:t>
      </w:r>
      <w:r>
        <w:rPr>
          <w:rFonts w:ascii="Times New Roman" w:hAnsi="Times New Roman"/>
          <w:noProof w:val="0"/>
          <w:sz w:val="22"/>
          <w:szCs w:val="24"/>
        </w:rPr>
        <w:t xml:space="preserve">,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anestesisti rianimatori in servizio presso la ASL di Pescara, indetto da codesta Azienda Sanitaria Locale con deliberazione numero nr.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209 del 10.02.2022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B3BAA" w:rsidRDefault="00DB3BAA" w:rsidP="00DB3B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DB3BAA" w:rsidRDefault="00DB3BAA" w:rsidP="00DB3B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 w:val="22"/>
            <w:szCs w:val="24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DB3BAA" w:rsidRDefault="00DB3BAA" w:rsidP="00DB3B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DB3BAA" w:rsidRDefault="00DB3BAA" w:rsidP="00DB3B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ovverosia:</w:t>
      </w:r>
    </w:p>
    <w:p w:rsidR="00DB3BAA" w:rsidRDefault="00DB3BAA" w:rsidP="00DB3BA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B3BAA" w:rsidRDefault="00DB3BAA" w:rsidP="00DB3BA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3BAA" w:rsidRDefault="00DB3BAA" w:rsidP="00DB3B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74"/>
    <w:rsid w:val="003768FC"/>
    <w:rsid w:val="009F2FC7"/>
    <w:rsid w:val="00B61074"/>
    <w:rsid w:val="00D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BAA"/>
    <w:pPr>
      <w:overflowPunct w:val="0"/>
      <w:autoSpaceDE w:val="0"/>
      <w:autoSpaceDN w:val="0"/>
      <w:adjustRightInd w:val="0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DB3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3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BAA"/>
    <w:pPr>
      <w:overflowPunct w:val="0"/>
      <w:autoSpaceDE w:val="0"/>
      <w:autoSpaceDN w:val="0"/>
      <w:adjustRightInd w:val="0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DB3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3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3</cp:revision>
  <dcterms:created xsi:type="dcterms:W3CDTF">2022-02-11T13:26:00Z</dcterms:created>
  <dcterms:modified xsi:type="dcterms:W3CDTF">2022-02-11T13:27:00Z</dcterms:modified>
</cp:coreProperties>
</file>